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交通十个一|争创文明典范城，交通七彩心在行动——2021级4班劳动教育主题志愿服务活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为贯彻落实青岛市教育局“创建文明典范城，一学三做志愿行”主题活动，大力弘扬志愿服务精神，积极践行“十个一”项目，擦亮学校“七彩心”职教义工志愿服务品牌，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学生的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劳动教育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培养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学生的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社会责任感、创新精神和实践能力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021年10月2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日，青岛交通职业学校“七彩心”职教义工服务队2021级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班在班主任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李兆顺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老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师的组织带领下，赴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人和路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社区进行了一次清理社区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单元门小广告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的志者服务活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动，用实际行动助力创城迎审工作。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drawing>
          <wp:inline distT="0" distB="0" distL="114300" distR="114300">
            <wp:extent cx="4561205" cy="3858260"/>
            <wp:effectExtent l="0" t="0" r="10795" b="8890"/>
            <wp:docPr id="10" name="图片 10" descr="C:/Users/Lenovo/AppData/Local/Temp/picturecompress_2021102509171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AppData/Local/Temp/picturecompress_20211025091714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1205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rFonts w:hint="eastAsia" w:eastAsiaTheme="minorEastAsia"/>
          <w:color w:val="000000"/>
          <w:sz w:val="32"/>
          <w:szCs w:val="32"/>
          <w:lang w:eastAsia="zh-CN"/>
        </w:rPr>
      </w:pPr>
      <w:r>
        <w:rPr>
          <w:rFonts w:hint="eastAsia" w:eastAsiaTheme="minorEastAsia"/>
          <w:color w:val="000000"/>
          <w:sz w:val="32"/>
          <w:szCs w:val="32"/>
          <w:lang w:eastAsia="zh-CN"/>
        </w:rPr>
        <w:drawing>
          <wp:inline distT="0" distB="0" distL="114300" distR="114300">
            <wp:extent cx="4429125" cy="4736465"/>
            <wp:effectExtent l="0" t="0" r="9525" b="6985"/>
            <wp:docPr id="3" name="图片 3" descr="C:/Users/Lenovo/AppData/Local/Temp/picturecompress_2021102509182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AppData/Local/Temp/picturecompress_20211025091825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eastAsiaTheme="minorEastAsia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活动现场，随处可见忙碌的身影，同学们带着口罩，手拿铲刀和清洁剂，我们的任务是清理单元门的小广告。同学们分成3个小组，每个小组负责一个网格，总共清理了约60个单元门。一个人差不多负责3个单元门，同学们在社区阿姨的带领下认真清理门上的小广告。尽管比较累，但同学们没有一个抱怨的。</w:t>
      </w:r>
      <w:r>
        <w:rPr>
          <w:rFonts w:hint="eastAsia" w:eastAsiaTheme="minorEastAsia"/>
          <w:color w:val="000000"/>
          <w:sz w:val="32"/>
          <w:szCs w:val="32"/>
          <w:lang w:eastAsia="zh-CN"/>
        </w:rPr>
        <w:drawing>
          <wp:inline distT="0" distB="0" distL="114300" distR="114300">
            <wp:extent cx="4418965" cy="4418965"/>
            <wp:effectExtent l="0" t="0" r="635" b="635"/>
            <wp:docPr id="4" name="图片 4" descr="d655c5af9c3f813311fdf0df440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55c5af9c3f813311fdf0df44064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eastAsiaTheme="minorEastAsia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eastAsiaTheme="minorEastAsia"/>
          <w:color w:val="000000"/>
          <w:sz w:val="32"/>
          <w:szCs w:val="32"/>
          <w:lang w:eastAsia="zh-CN"/>
        </w:rPr>
      </w:pPr>
      <w:r>
        <w:rPr>
          <w:rFonts w:hint="eastAsia" w:eastAsiaTheme="minorEastAsia"/>
          <w:color w:val="000000"/>
          <w:sz w:val="32"/>
          <w:szCs w:val="32"/>
          <w:lang w:eastAsia="zh-CN"/>
        </w:rPr>
        <w:drawing>
          <wp:inline distT="0" distB="0" distL="114300" distR="114300">
            <wp:extent cx="3702050" cy="4937125"/>
            <wp:effectExtent l="0" t="0" r="12700" b="15875"/>
            <wp:docPr id="7" name="图片 7" descr="01a5fd42d74b51caeedd02de8e79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1a5fd42d74b51caeedd02de8e791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493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eastAsiaTheme="minorEastAsia"/>
          <w:color w:val="000000"/>
          <w:sz w:val="32"/>
          <w:szCs w:val="32"/>
          <w:lang w:eastAsia="zh-CN"/>
        </w:rPr>
      </w:pPr>
      <w:r>
        <w:rPr>
          <w:rFonts w:hint="eastAsia" w:eastAsiaTheme="minorEastAsia"/>
          <w:color w:val="000000"/>
          <w:sz w:val="32"/>
          <w:szCs w:val="32"/>
          <w:lang w:eastAsia="zh-CN"/>
        </w:rPr>
        <w:drawing>
          <wp:inline distT="0" distB="0" distL="114300" distR="114300">
            <wp:extent cx="3924300" cy="3924300"/>
            <wp:effectExtent l="0" t="0" r="0" b="0"/>
            <wp:docPr id="5" name="图片 5" descr="f80a0ed62d2a0bd6f80021e8ec00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80a0ed62d2a0bd6f80021e8ec003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清理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单元门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同学们主动去搀扶行动不便的老人下楼，爷爷奶奶们连声感谢，听到社区居民的连声感谢，同学们虽然很疲惫，但是特别有成就感。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rFonts w:hint="eastAsia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rFonts w:hint="eastAsia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  <w:lang w:eastAsia="zh-CN"/>
        </w:rPr>
        <w:drawing>
          <wp:inline distT="0" distB="0" distL="114300" distR="114300">
            <wp:extent cx="2642235" cy="3524250"/>
            <wp:effectExtent l="0" t="0" r="5715" b="0"/>
            <wp:docPr id="6" name="图片 6" descr="f9aab72ed79f7c4c0666e29adb4b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9aab72ed79f7c4c0666e29adb4bb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left"/>
        <w:rPr>
          <w:rFonts w:hint="eastAsia" w:eastAsiaTheme="minorEastAsia"/>
          <w:color w:val="000000"/>
          <w:sz w:val="32"/>
          <w:szCs w:val="32"/>
          <w:lang w:eastAsia="zh-CN"/>
        </w:rPr>
      </w:pPr>
      <w:r>
        <w:rPr>
          <w:rFonts w:hint="eastAsia" w:eastAsiaTheme="minorEastAsia"/>
          <w:color w:val="000000"/>
          <w:sz w:val="32"/>
          <w:szCs w:val="32"/>
          <w:lang w:eastAsia="zh-CN"/>
        </w:rPr>
        <w:drawing>
          <wp:inline distT="0" distB="0" distL="114300" distR="114300">
            <wp:extent cx="3431540" cy="2576830"/>
            <wp:effectExtent l="0" t="0" r="16510" b="13970"/>
            <wp:docPr id="8" name="图片 8" descr="C:/Users/Lenovo/AppData/Local/Temp/picturecompress_2021102509215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AppData/Local/Temp/picturecompress_20211025092159/output_1.jpgoutput_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left"/>
        <w:rPr>
          <w:rFonts w:hint="eastAsia" w:eastAsiaTheme="minorEastAsia"/>
          <w:color w:val="000000"/>
          <w:sz w:val="32"/>
          <w:szCs w:val="32"/>
          <w:lang w:eastAsia="zh-CN"/>
        </w:rPr>
      </w:pPr>
      <w:r>
        <w:rPr>
          <w:rFonts w:hint="eastAsia" w:eastAsiaTheme="minorEastAsia"/>
          <w:color w:val="000000"/>
          <w:sz w:val="32"/>
          <w:szCs w:val="32"/>
          <w:lang w:eastAsia="zh-CN"/>
        </w:rPr>
        <w:drawing>
          <wp:inline distT="0" distB="0" distL="114300" distR="114300">
            <wp:extent cx="4438015" cy="5917565"/>
            <wp:effectExtent l="0" t="0" r="635" b="6985"/>
            <wp:docPr id="9" name="图片 9" descr="5839a95c1841a137eb59a6f3baeb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839a95c1841a137eb59a6f3baeba8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59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相信通过此次活动，会为社区的居民们创造一个干净、整洁的小区环境，同学们也在清扫的过程中增强了维护环境的意识，参与创城的积极性与主动性得到提升，为德智体美劳全面发展奠定了坚实的基础。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 w:firstLine="640" w:firstLineChars="200"/>
        <w:jc w:val="left"/>
        <w:textAlignment w:val="auto"/>
        <w:rPr>
          <w:rFonts w:hint="eastAsia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rFonts w:hint="eastAsia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供稿：李兆顺</w:t>
      </w:r>
    </w:p>
    <w:p>
      <w:pPr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审核：团委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10105"/>
    <w:rsid w:val="5BB73FE9"/>
    <w:rsid w:val="5EB46BAB"/>
    <w:rsid w:val="73A7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2021-10-25T00:31:00Z</dcterms:created>
  <dc:creator>Lenovo</dc:creator>
  <cp:lastModifiedBy>淑婷</cp:lastModifiedBy>
  <dcterms:modified xsi:type="dcterms:W3CDTF">2021-11-03T06:42:31Z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B73B520230FF4E8EB2EAFA5391BE5CE2</vt:lpwstr>
  </property>
</Properties>
</file>